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42D2" w14:textId="0EA57951" w:rsidR="001C4D8C" w:rsidRPr="00D36863" w:rsidRDefault="001C4D8C" w:rsidP="001C4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36863">
        <w:rPr>
          <w:rFonts w:ascii="Times New Roman" w:eastAsia="Calibri" w:hAnsi="Times New Roman" w:cs="Times New Roman"/>
          <w:b/>
          <w:sz w:val="24"/>
          <w:szCs w:val="24"/>
        </w:rPr>
        <w:t>Pielikums Nr. 1</w:t>
      </w:r>
    </w:p>
    <w:p w14:paraId="568026E3" w14:textId="77777777" w:rsidR="001C4D8C" w:rsidRPr="00D36863" w:rsidRDefault="001C4D8C" w:rsidP="001C4D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domes</w:t>
      </w:r>
    </w:p>
    <w:p w14:paraId="0D60BFF1" w14:textId="0D1B47A7" w:rsidR="001C4D8C" w:rsidRPr="00D36863" w:rsidRDefault="001C4D8C" w:rsidP="001C4D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24.01.2023. lēmumam Nr. 46</w:t>
      </w:r>
    </w:p>
    <w:p w14:paraId="1557189A" w14:textId="378E57DA" w:rsidR="001C4D8C" w:rsidRPr="00D36863" w:rsidRDefault="001C4D8C" w:rsidP="001C4D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(protokols Nr. 2, 40. p.)</w:t>
      </w:r>
    </w:p>
    <w:p w14:paraId="79780FEC" w14:textId="4CD7FECF" w:rsidR="009F59B6" w:rsidRPr="00B911EA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1EA">
        <w:rPr>
          <w:rFonts w:ascii="Times New Roman" w:hAnsi="Times New Roman" w:cs="Times New Roman"/>
          <w:b/>
          <w:sz w:val="24"/>
          <w:szCs w:val="24"/>
        </w:rPr>
        <w:t>Informācija par nomas objek</w:t>
      </w:r>
      <w:r w:rsidR="00E97F1F" w:rsidRPr="00B911EA">
        <w:rPr>
          <w:rFonts w:ascii="Times New Roman" w:hAnsi="Times New Roman" w:cs="Times New Roman"/>
          <w:b/>
          <w:sz w:val="24"/>
          <w:szCs w:val="24"/>
        </w:rPr>
        <w:t>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49"/>
        <w:gridCol w:w="6912"/>
      </w:tblGrid>
      <w:tr w:rsidR="009F59B6" w:rsidRPr="00B911EA" w14:paraId="0D51D018" w14:textId="77777777" w:rsidTr="00E708C8">
        <w:tc>
          <w:tcPr>
            <w:tcW w:w="2547" w:type="dxa"/>
          </w:tcPr>
          <w:p w14:paraId="0E07BFC8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335772A2" w:rsidR="009F59B6" w:rsidRPr="00B911EA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Saieta laukums 2A, Madona</w:t>
            </w:r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>, Madonas novads</w:t>
            </w:r>
          </w:p>
        </w:tc>
      </w:tr>
      <w:tr w:rsidR="009F59B6" w:rsidRPr="00B911EA" w14:paraId="54F0785B" w14:textId="77777777" w:rsidTr="00E708C8">
        <w:tc>
          <w:tcPr>
            <w:tcW w:w="2547" w:type="dxa"/>
          </w:tcPr>
          <w:p w14:paraId="16A8E5A3" w14:textId="0ED718F8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kadastra </w:t>
            </w:r>
            <w:r w:rsidR="00D819AD"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apzīmējums</w:t>
            </w:r>
          </w:p>
        </w:tc>
        <w:tc>
          <w:tcPr>
            <w:tcW w:w="6797" w:type="dxa"/>
          </w:tcPr>
          <w:p w14:paraId="687E6B8A" w14:textId="79B94153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>01 001 0019 001</w:t>
            </w:r>
          </w:p>
        </w:tc>
      </w:tr>
      <w:tr w:rsidR="009F59B6" w:rsidRPr="00B911EA" w14:paraId="0E5C8B65" w14:textId="77777777" w:rsidTr="00E708C8">
        <w:tc>
          <w:tcPr>
            <w:tcW w:w="2547" w:type="dxa"/>
          </w:tcPr>
          <w:p w14:paraId="37DEE01E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4045A422" w:rsidR="009F59B6" w:rsidRPr="00B911EA" w:rsidRDefault="00D819AD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Ražošanas</w:t>
            </w:r>
            <w:r w:rsidR="00642EC4" w:rsidRPr="00B911EA">
              <w:rPr>
                <w:rFonts w:ascii="Times New Roman" w:hAnsi="Times New Roman" w:cs="Times New Roman"/>
                <w:sz w:val="24"/>
                <w:szCs w:val="24"/>
              </w:rPr>
              <w:t>/biroja telpa</w:t>
            </w:r>
          </w:p>
        </w:tc>
      </w:tr>
      <w:tr w:rsidR="009F59B6" w:rsidRPr="00B911EA" w14:paraId="5ABBCB3A" w14:textId="77777777" w:rsidTr="00E708C8">
        <w:tc>
          <w:tcPr>
            <w:tcW w:w="2547" w:type="dxa"/>
          </w:tcPr>
          <w:p w14:paraId="0F5C5206" w14:textId="7F05033D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</w:t>
            </w:r>
            <w:r w:rsidR="00D819AD"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 (izsoles sākumcena)</w:t>
            </w:r>
          </w:p>
        </w:tc>
        <w:tc>
          <w:tcPr>
            <w:tcW w:w="6797" w:type="dxa"/>
          </w:tcPr>
          <w:p w14:paraId="63C369B9" w14:textId="4076E3A0" w:rsidR="009F59B6" w:rsidRPr="00B911EA" w:rsidRDefault="00906F9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2DC4" w:rsidRPr="00B911EA">
              <w:rPr>
                <w:rFonts w:ascii="Times New Roman" w:hAnsi="Times New Roman" w:cs="Times New Roman"/>
                <w:sz w:val="24"/>
                <w:szCs w:val="24"/>
              </w:rPr>
              <w:t>pieci</w:t>
            </w:r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>, 00 centi) mēnesī</w:t>
            </w:r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 par vienu telpas kvadrātmetru</w:t>
            </w:r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, neieskaitot PVN. </w:t>
            </w:r>
          </w:p>
        </w:tc>
      </w:tr>
      <w:tr w:rsidR="009F59B6" w:rsidRPr="00B911EA" w14:paraId="51D567D1" w14:textId="77777777" w:rsidTr="00E708C8">
        <w:tc>
          <w:tcPr>
            <w:tcW w:w="2547" w:type="dxa"/>
          </w:tcPr>
          <w:p w14:paraId="717054EC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5FAC40EA" w:rsidR="009F59B6" w:rsidRPr="00B911EA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06F96" w:rsidRPr="00B91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 EUR (</w:t>
            </w: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nulle</w:t>
            </w:r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6F96" w:rsidRPr="00B91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>0 centi)</w:t>
            </w:r>
          </w:p>
        </w:tc>
      </w:tr>
      <w:tr w:rsidR="009F59B6" w:rsidRPr="00B911EA" w14:paraId="4240A30E" w14:textId="77777777" w:rsidTr="00E708C8">
        <w:tc>
          <w:tcPr>
            <w:tcW w:w="2547" w:type="dxa"/>
          </w:tcPr>
          <w:p w14:paraId="02FCA2E8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453EB0EE" w:rsidR="009F59B6" w:rsidRPr="00B911EA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B911EA">
              <w:rPr>
                <w:rFonts w:ascii="Times New Roman" w:hAnsi="Times New Roman" w:cs="Times New Roman"/>
                <w:sz w:val="24"/>
                <w:szCs w:val="24"/>
              </w:rPr>
              <w:t>0 gadi</w:t>
            </w:r>
          </w:p>
        </w:tc>
      </w:tr>
      <w:tr w:rsidR="009F59B6" w:rsidRPr="00B911EA" w14:paraId="242725FA" w14:textId="77777777" w:rsidTr="00E708C8">
        <w:tc>
          <w:tcPr>
            <w:tcW w:w="2547" w:type="dxa"/>
          </w:tcPr>
          <w:p w14:paraId="44BC2548" w14:textId="39CF1298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Informācija par nomas </w:t>
            </w:r>
            <w:proofErr w:type="spellStart"/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objekt</w:t>
            </w:r>
            <w:r w:rsidR="00D819AD"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06F96"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</w:p>
        </w:tc>
        <w:tc>
          <w:tcPr>
            <w:tcW w:w="6797" w:type="dxa"/>
          </w:tcPr>
          <w:tbl>
            <w:tblPr>
              <w:tblStyle w:val="Reatabula"/>
              <w:tblW w:w="6686" w:type="dxa"/>
              <w:tblLook w:val="04A0" w:firstRow="1" w:lastRow="0" w:firstColumn="1" w:lastColumn="0" w:noHBand="0" w:noVBand="1"/>
            </w:tblPr>
            <w:tblGrid>
              <w:gridCol w:w="874"/>
              <w:gridCol w:w="3544"/>
              <w:gridCol w:w="2268"/>
            </w:tblGrid>
            <w:tr w:rsidR="00696EF1" w:rsidRPr="00B911EA" w14:paraId="0C54F661" w14:textId="77777777" w:rsidTr="005032D8">
              <w:tc>
                <w:tcPr>
                  <w:tcW w:w="874" w:type="dxa"/>
                </w:tcPr>
                <w:p w14:paraId="02E4D75E" w14:textId="77777777" w:rsidR="00696EF1" w:rsidRPr="00B911E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N.p.k</w:t>
                  </w:r>
                  <w:proofErr w:type="spellEnd"/>
                  <w:r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026E407" w14:textId="77777777" w:rsidR="00696EF1" w:rsidRPr="00B911E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Telpas Nr.</w:t>
                  </w:r>
                </w:p>
              </w:tc>
              <w:tc>
                <w:tcPr>
                  <w:tcW w:w="2268" w:type="dxa"/>
                </w:tcPr>
                <w:p w14:paraId="0F06A0D6" w14:textId="77777777" w:rsidR="00696EF1" w:rsidRPr="00B911E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Platība </w:t>
                  </w:r>
                  <w:proofErr w:type="spellStart"/>
                  <w:r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kv.m</w:t>
                  </w:r>
                  <w:proofErr w:type="spellEnd"/>
                  <w:r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</w:tr>
            <w:tr w:rsidR="00696EF1" w:rsidRPr="00B911EA" w14:paraId="1B0893B8" w14:textId="77777777" w:rsidTr="005032D8">
              <w:tc>
                <w:tcPr>
                  <w:tcW w:w="874" w:type="dxa"/>
                </w:tcPr>
                <w:p w14:paraId="67D6034B" w14:textId="488D2EA1" w:rsidR="00696EF1" w:rsidRPr="00B911EA" w:rsidRDefault="006C0EEE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  <w:r w:rsidR="00696EF1"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184937FA" w14:textId="736F487D" w:rsidR="00696EF1" w:rsidRPr="00B911E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Nr. </w:t>
                  </w:r>
                  <w:r w:rsidR="00906F96"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BF54298" w14:textId="2453D95B" w:rsidR="00696EF1" w:rsidRPr="00B911EA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  <w:r w:rsidR="00906F96"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  <w:r w:rsidR="00562DC4"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</w:t>
                  </w:r>
                  <w:r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</w:t>
                  </w:r>
                  <w:r w:rsidR="00562DC4" w:rsidRPr="00B91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</w:tr>
          </w:tbl>
          <w:p w14:paraId="61B97E17" w14:textId="40344D2B" w:rsidR="009F59B6" w:rsidRPr="00B911EA" w:rsidRDefault="009F59B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B911EA" w14:paraId="4F105C1B" w14:textId="77777777" w:rsidTr="00E708C8">
        <w:tc>
          <w:tcPr>
            <w:tcW w:w="2547" w:type="dxa"/>
          </w:tcPr>
          <w:p w14:paraId="0CE8B7B3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 par nomas objektu</w:t>
            </w:r>
          </w:p>
        </w:tc>
        <w:tc>
          <w:tcPr>
            <w:tcW w:w="6797" w:type="dxa"/>
          </w:tcPr>
          <w:p w14:paraId="56DBF344" w14:textId="1FB327D3" w:rsidR="009F59B6" w:rsidRPr="00B911EA" w:rsidRDefault="00642EC4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Telpai atsevišķa ieeja. </w:t>
            </w:r>
            <w:r w:rsidR="00696EF1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Telpā atjaunota iekšējā apdare, nodrošināta centrālapkure, koplietošanas </w:t>
            </w:r>
            <w:proofErr w:type="spellStart"/>
            <w:r w:rsidR="00696EF1" w:rsidRPr="00B911EA">
              <w:rPr>
                <w:rFonts w:ascii="Times New Roman" w:hAnsi="Times New Roman" w:cs="Times New Roman"/>
                <w:sz w:val="24"/>
                <w:szCs w:val="24"/>
              </w:rPr>
              <w:t>sanmezgli</w:t>
            </w:r>
            <w:proofErr w:type="spellEnd"/>
            <w:r w:rsidR="00696EF1" w:rsidRPr="00B911EA">
              <w:rPr>
                <w:rFonts w:ascii="Times New Roman" w:hAnsi="Times New Roman" w:cs="Times New Roman"/>
                <w:sz w:val="24"/>
                <w:szCs w:val="24"/>
              </w:rPr>
              <w:t>, t.sk. personām ar kustību traucējumiem.</w:t>
            </w:r>
          </w:p>
        </w:tc>
      </w:tr>
      <w:tr w:rsidR="009F59B6" w:rsidRPr="00B911EA" w14:paraId="2BCC97E8" w14:textId="77777777" w:rsidTr="00E708C8">
        <w:tc>
          <w:tcPr>
            <w:tcW w:w="2547" w:type="dxa"/>
          </w:tcPr>
          <w:p w14:paraId="41AA60EF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kapitālieguldījumi</w:t>
            </w:r>
          </w:p>
        </w:tc>
        <w:tc>
          <w:tcPr>
            <w:tcW w:w="6797" w:type="dxa"/>
          </w:tcPr>
          <w:p w14:paraId="40558498" w14:textId="4C5A1547" w:rsidR="009F59B6" w:rsidRPr="00B911EA" w:rsidRDefault="00562DC4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9F59B6" w:rsidRPr="00B911EA" w14:paraId="1250C49A" w14:textId="77777777" w:rsidTr="00E708C8">
        <w:tc>
          <w:tcPr>
            <w:tcW w:w="2547" w:type="dxa"/>
          </w:tcPr>
          <w:p w14:paraId="62EC6D34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216FE435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Nomnieks </w:t>
            </w:r>
            <w:r w:rsidR="00D819AD" w:rsidRPr="00B911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Pr="00B911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tiesīgs nodot Objekt</w:t>
            </w:r>
            <w:r w:rsidR="00D819AD" w:rsidRPr="00B911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apakšnomā</w:t>
            </w:r>
            <w:r w:rsidRPr="00B911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11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saskaņošanas ar Iznomātāju.</w:t>
            </w:r>
          </w:p>
        </w:tc>
      </w:tr>
      <w:tr w:rsidR="009F59B6" w:rsidRPr="00B911EA" w14:paraId="66095F10" w14:textId="77777777" w:rsidTr="00E708C8">
        <w:tc>
          <w:tcPr>
            <w:tcW w:w="2547" w:type="dxa"/>
          </w:tcPr>
          <w:p w14:paraId="3F9300F7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Citi iznomāšanas noteikumi</w:t>
            </w:r>
          </w:p>
        </w:tc>
        <w:tc>
          <w:tcPr>
            <w:tcW w:w="6797" w:type="dxa"/>
          </w:tcPr>
          <w:p w14:paraId="0598E657" w14:textId="4011A000" w:rsidR="009F59B6" w:rsidRPr="00B911EA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Nomas maksu nomnieks sāk maksāt pēc Nomas objekta pieņemšanas – nodošanas akta parakstīšanas.</w:t>
            </w:r>
          </w:p>
          <w:p w14:paraId="587A472D" w14:textId="458651D8" w:rsidR="009F59B6" w:rsidRPr="00B911EA" w:rsidRDefault="009F59B6" w:rsidP="00E64B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Nomnieks, papildus nomas maksai, Iznomātājam maksā nekustamā īpašuma nodokli, kā arī </w:t>
            </w:r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maksu </w:t>
            </w: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par komunālajiem</w:t>
            </w:r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apsaimniekošanas</w:t>
            </w:r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 sakaru pakalpojumiem</w:t>
            </w:r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DC4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>pēc sagatavota rēķina</w:t>
            </w: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B911EA" w14:paraId="75047062" w14:textId="77777777" w:rsidTr="00E708C8">
        <w:tc>
          <w:tcPr>
            <w:tcW w:w="2547" w:type="dxa"/>
          </w:tcPr>
          <w:p w14:paraId="1090E13A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B911EA" w14:paraId="19CF6F71" w14:textId="77777777" w:rsidTr="00E708C8">
        <w:tc>
          <w:tcPr>
            <w:tcW w:w="2547" w:type="dxa"/>
          </w:tcPr>
          <w:p w14:paraId="46585397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B911EA" w14:paraId="366F54F7" w14:textId="77777777" w:rsidTr="00E708C8">
        <w:tc>
          <w:tcPr>
            <w:tcW w:w="2547" w:type="dxa"/>
          </w:tcPr>
          <w:p w14:paraId="45F2F993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B911EA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B9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B911EA" w14:paraId="79EC83EE" w14:textId="77777777" w:rsidTr="00E708C8">
        <w:tc>
          <w:tcPr>
            <w:tcW w:w="2547" w:type="dxa"/>
          </w:tcPr>
          <w:p w14:paraId="681B6A2F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B911EA" w14:paraId="438B6F48" w14:textId="77777777" w:rsidTr="00E708C8">
        <w:tc>
          <w:tcPr>
            <w:tcW w:w="2547" w:type="dxa"/>
          </w:tcPr>
          <w:p w14:paraId="018E3AC6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datums un laiks</w:t>
            </w:r>
          </w:p>
        </w:tc>
        <w:tc>
          <w:tcPr>
            <w:tcW w:w="6797" w:type="dxa"/>
          </w:tcPr>
          <w:p w14:paraId="2C680DA6" w14:textId="5120F412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514" w:rsidRPr="00B91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. gada _____________</w:t>
            </w:r>
            <w:r w:rsidR="00906F96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 plkst. _______</w:t>
            </w:r>
          </w:p>
          <w:p w14:paraId="48717467" w14:textId="20064A96" w:rsidR="00E64B50" w:rsidRPr="00B911EA" w:rsidRDefault="00E64B50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B911EA" w14:paraId="7BC9ACA2" w14:textId="77777777" w:rsidTr="00E708C8">
        <w:tc>
          <w:tcPr>
            <w:tcW w:w="2547" w:type="dxa"/>
          </w:tcPr>
          <w:p w14:paraId="5738F69F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B911EA" w14:paraId="28D1746C" w14:textId="77777777" w:rsidTr="00E708C8">
        <w:tc>
          <w:tcPr>
            <w:tcW w:w="2547" w:type="dxa"/>
          </w:tcPr>
          <w:p w14:paraId="02F0B592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Nomas objekta apskates vieta un laiks</w:t>
            </w:r>
          </w:p>
        </w:tc>
        <w:tc>
          <w:tcPr>
            <w:tcW w:w="6797" w:type="dxa"/>
          </w:tcPr>
          <w:p w14:paraId="6772591C" w14:textId="7706DA7A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ar </w:t>
            </w:r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Attīstības nodaļas vadītāju Ilzi </w:t>
            </w:r>
            <w:proofErr w:type="spellStart"/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>Voginu</w:t>
            </w:r>
            <w:proofErr w:type="spellEnd"/>
            <w:r w:rsidR="00D819AD" w:rsidRPr="00B911EA">
              <w:rPr>
                <w:rFonts w:ascii="Times New Roman" w:hAnsi="Times New Roman" w:cs="Times New Roman"/>
                <w:sz w:val="24"/>
                <w:szCs w:val="24"/>
              </w:rPr>
              <w:t>, tālrunis +</w:t>
            </w:r>
            <w:r w:rsidR="00E97F1F" w:rsidRPr="00B911EA">
              <w:rPr>
                <w:rFonts w:ascii="Times New Roman" w:hAnsi="Times New Roman" w:cs="Times New Roman"/>
                <w:sz w:val="24"/>
                <w:szCs w:val="24"/>
              </w:rPr>
              <w:t>371 20204906</w:t>
            </w: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B911EA" w14:paraId="642D999B" w14:textId="77777777" w:rsidTr="00E708C8">
        <w:tc>
          <w:tcPr>
            <w:tcW w:w="2547" w:type="dxa"/>
          </w:tcPr>
          <w:p w14:paraId="066C1746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Nomas objekta dokumentācija</w:t>
            </w:r>
          </w:p>
        </w:tc>
        <w:tc>
          <w:tcPr>
            <w:tcW w:w="6797" w:type="dxa"/>
          </w:tcPr>
          <w:p w14:paraId="7BC58934" w14:textId="5CF86398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Ar dokumentāciju var iepazīties Saieta laukums 1, Madona, Madonas novads, 204. kab. (Ramona Vucāne, tālrunis + 371 20228813, e-pasts: ramona.vucane@madona.lv).</w:t>
            </w:r>
          </w:p>
        </w:tc>
      </w:tr>
      <w:tr w:rsidR="009F59B6" w:rsidRPr="00B911EA" w14:paraId="46D4699A" w14:textId="77777777" w:rsidTr="00E708C8">
        <w:tc>
          <w:tcPr>
            <w:tcW w:w="2547" w:type="dxa"/>
          </w:tcPr>
          <w:p w14:paraId="446ACA1E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:rsidRPr="00B911EA" w14:paraId="3814B0EB" w14:textId="77777777" w:rsidTr="00E708C8">
        <w:tc>
          <w:tcPr>
            <w:tcW w:w="2547" w:type="dxa"/>
          </w:tcPr>
          <w:p w14:paraId="5DE4128F" w14:textId="77777777" w:rsidR="009F59B6" w:rsidRPr="00B911EA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B911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5E97405" w14:textId="77777777" w:rsidR="009F59B6" w:rsidRPr="00B911EA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Ilze Vogina, tālrunis +371 20204906, e-pasts: </w:t>
            </w:r>
            <w:hyperlink r:id="rId6" w:history="1">
              <w:r w:rsidRPr="00B911EA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ilze.vogina@madona.lv</w:t>
              </w:r>
            </w:hyperlink>
            <w:r w:rsidRPr="00B9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B911EA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B911EA" w:rsidRDefault="000C2FFF" w:rsidP="009F59B6">
      <w:pPr>
        <w:rPr>
          <w:sz w:val="24"/>
          <w:szCs w:val="24"/>
        </w:rPr>
      </w:pPr>
      <w:bookmarkStart w:id="0" w:name="_GoBack"/>
      <w:bookmarkEnd w:id="0"/>
    </w:p>
    <w:sectPr w:rsidR="000C2FFF" w:rsidRPr="00B911EA" w:rsidSect="001C4D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C2FFF"/>
    <w:rsid w:val="000D7406"/>
    <w:rsid w:val="0012482D"/>
    <w:rsid w:val="0014572A"/>
    <w:rsid w:val="001474AD"/>
    <w:rsid w:val="00191150"/>
    <w:rsid w:val="001B3577"/>
    <w:rsid w:val="001C4D8C"/>
    <w:rsid w:val="00221126"/>
    <w:rsid w:val="00313BE4"/>
    <w:rsid w:val="00335080"/>
    <w:rsid w:val="00342B5A"/>
    <w:rsid w:val="0035549A"/>
    <w:rsid w:val="003A7AF3"/>
    <w:rsid w:val="003C612C"/>
    <w:rsid w:val="004635BE"/>
    <w:rsid w:val="004D79B4"/>
    <w:rsid w:val="00517F8B"/>
    <w:rsid w:val="00562DC4"/>
    <w:rsid w:val="00634B50"/>
    <w:rsid w:val="00642EC4"/>
    <w:rsid w:val="00696EF1"/>
    <w:rsid w:val="006B4238"/>
    <w:rsid w:val="006C0EEE"/>
    <w:rsid w:val="006F11A8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906F96"/>
    <w:rsid w:val="00910E4F"/>
    <w:rsid w:val="00915AD4"/>
    <w:rsid w:val="00972105"/>
    <w:rsid w:val="0098779C"/>
    <w:rsid w:val="009B194A"/>
    <w:rsid w:val="009B4FD5"/>
    <w:rsid w:val="009F59B6"/>
    <w:rsid w:val="00AB3514"/>
    <w:rsid w:val="00AD7146"/>
    <w:rsid w:val="00AF16FA"/>
    <w:rsid w:val="00B7609D"/>
    <w:rsid w:val="00B911EA"/>
    <w:rsid w:val="00BD1677"/>
    <w:rsid w:val="00C41031"/>
    <w:rsid w:val="00C72CE7"/>
    <w:rsid w:val="00CC09D8"/>
    <w:rsid w:val="00D36863"/>
    <w:rsid w:val="00D433B9"/>
    <w:rsid w:val="00D819AD"/>
    <w:rsid w:val="00DF3EF5"/>
    <w:rsid w:val="00E271EE"/>
    <w:rsid w:val="00E64B50"/>
    <w:rsid w:val="00E94DD0"/>
    <w:rsid w:val="00E97F1F"/>
    <w:rsid w:val="00EB3C09"/>
    <w:rsid w:val="00F9260C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vogina@madona.lv" TargetMode="External"/><Relationship Id="rId5" Type="http://schemas.openxmlformats.org/officeDocument/2006/relationships/hyperlink" Target="mailto:pasts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dcterms:created xsi:type="dcterms:W3CDTF">2023-01-31T14:38:00Z</dcterms:created>
  <dcterms:modified xsi:type="dcterms:W3CDTF">2023-01-31T14:52:00Z</dcterms:modified>
</cp:coreProperties>
</file>